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EB" w:rsidRPr="00B85F12" w:rsidRDefault="008B65EB" w:rsidP="008B6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12">
        <w:rPr>
          <w:rFonts w:ascii="Times New Roman" w:hAnsi="Times New Roman" w:cs="Times New Roman"/>
          <w:b/>
          <w:sz w:val="28"/>
          <w:szCs w:val="28"/>
        </w:rPr>
        <w:t>Номерной фонд Гостиничного комплекса «Сказка»</w:t>
      </w:r>
    </w:p>
    <w:p w:rsidR="008B65EB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65EB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b/>
          <w:sz w:val="24"/>
          <w:szCs w:val="24"/>
        </w:rPr>
        <w:t>Корпус № 1</w:t>
      </w:r>
      <w:r w:rsidRPr="00B85F12">
        <w:rPr>
          <w:rFonts w:ascii="Times New Roman" w:hAnsi="Times New Roman" w:cs="Times New Roman"/>
          <w:sz w:val="24"/>
          <w:szCs w:val="24"/>
        </w:rPr>
        <w:t xml:space="preserve"> одноэтажный включает: (всего 7 номеров макс. вместимость - 17 человек: 14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и 3 доп. места)</w:t>
      </w:r>
    </w:p>
    <w:p w:rsidR="008B65EB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12">
        <w:rPr>
          <w:rFonts w:ascii="Times New Roman" w:hAnsi="Times New Roman" w:cs="Times New Roman"/>
          <w:sz w:val="24"/>
          <w:szCs w:val="24"/>
        </w:rPr>
        <w:t>МИНИ (площадь номера - 12 м², одна комната, 2-сп. кровать, холодильник, ТВ, шкаф, тумбы, стулья, сан/узел с душевой кабиной).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Без дополнительных мест.</w:t>
      </w:r>
    </w:p>
    <w:p w:rsidR="008B65EB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12">
        <w:rPr>
          <w:rFonts w:ascii="Times New Roman" w:hAnsi="Times New Roman" w:cs="Times New Roman"/>
          <w:sz w:val="24"/>
          <w:szCs w:val="24"/>
        </w:rPr>
        <w:t xml:space="preserve">СТАНДАРТ (площадь 19 м², одна комната, одна 2-сп. или две 1-но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кровати, холодильник, телевизор, шкаф, тумбы, стулья, сан/узел с душевой кабиной).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Возможно 1 доп. место - раскладная кровать. </w:t>
      </w:r>
    </w:p>
    <w:p w:rsidR="008B65EB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F93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12">
        <w:rPr>
          <w:rFonts w:ascii="Times New Roman" w:hAnsi="Times New Roman" w:cs="Times New Roman"/>
          <w:b/>
          <w:sz w:val="24"/>
          <w:szCs w:val="24"/>
        </w:rPr>
        <w:t>Корпус № 2</w:t>
      </w:r>
      <w:r w:rsidRPr="00B85F12">
        <w:rPr>
          <w:rFonts w:ascii="Times New Roman" w:hAnsi="Times New Roman" w:cs="Times New Roman"/>
          <w:sz w:val="24"/>
          <w:szCs w:val="24"/>
        </w:rPr>
        <w:t xml:space="preserve"> включает: (всего 24 номера макс. вместимость - 72 человека: 48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и до 24 доп. мест) </w:t>
      </w:r>
      <w:r w:rsidRPr="00B85F12">
        <w:rPr>
          <w:rFonts w:ascii="Times New Roman" w:hAnsi="Times New Roman" w:cs="Times New Roman"/>
          <w:sz w:val="24"/>
          <w:szCs w:val="24"/>
        </w:rPr>
        <w:br/>
        <w:t xml:space="preserve">СТАНДАРТ (площадь 19 м², одна комната, одна 2-сп. или две 1-но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кровати, холодильник, телевизор, шкаф, тумбы, стулья, сан/узел с душевой кабиной).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Возможно 1 дополнительное место.</w:t>
      </w:r>
    </w:p>
    <w:p w:rsidR="008B65EB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sz w:val="24"/>
          <w:szCs w:val="24"/>
        </w:rPr>
        <w:br/>
      </w:r>
      <w:r w:rsidRPr="00B85F12">
        <w:rPr>
          <w:rFonts w:ascii="Times New Roman" w:hAnsi="Times New Roman" w:cs="Times New Roman"/>
          <w:b/>
          <w:sz w:val="24"/>
          <w:szCs w:val="24"/>
        </w:rPr>
        <w:t>Коттедж (Корпус № 3)</w:t>
      </w:r>
      <w:r w:rsidRPr="00B85F12">
        <w:rPr>
          <w:rFonts w:ascii="Times New Roman" w:hAnsi="Times New Roman" w:cs="Times New Roman"/>
          <w:sz w:val="24"/>
          <w:szCs w:val="24"/>
        </w:rPr>
        <w:t xml:space="preserve"> включает: (макс. вместимость 18 человек: 10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 и 8 доп. мест) </w:t>
      </w:r>
      <w:r w:rsidRPr="00B85F12">
        <w:rPr>
          <w:rFonts w:ascii="Times New Roman" w:hAnsi="Times New Roman" w:cs="Times New Roman"/>
          <w:sz w:val="24"/>
          <w:szCs w:val="24"/>
        </w:rPr>
        <w:br/>
        <w:t xml:space="preserve">всего 5 спален: 1 номер двухкомнатный и 4 номера однокомнатных, 1 комната отдыха с декоративным камином и кухонной зоной (площадь - 100 м², обеденный стол, </w:t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>В, холодильник, СВЧ, чайник, в каждой спальне сан/узел, душ). Возможны 4 доп. места на 2-х диванах.</w:t>
      </w:r>
    </w:p>
    <w:p w:rsidR="008B65EB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sz w:val="24"/>
          <w:szCs w:val="24"/>
        </w:rPr>
        <w:t> </w:t>
      </w:r>
      <w:r w:rsidRPr="00B85F1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5F12">
        <w:rPr>
          <w:rFonts w:ascii="Times New Roman" w:hAnsi="Times New Roman" w:cs="Times New Roman"/>
          <w:b/>
          <w:sz w:val="24"/>
          <w:szCs w:val="24"/>
        </w:rPr>
        <w:t>Корпус № 4 в лесу</w:t>
      </w:r>
      <w:r w:rsidRPr="00B85F12">
        <w:rPr>
          <w:rFonts w:ascii="Times New Roman" w:hAnsi="Times New Roman" w:cs="Times New Roman"/>
          <w:sz w:val="24"/>
          <w:szCs w:val="24"/>
        </w:rPr>
        <w:t xml:space="preserve"> включает: (всего 6 апартаментов макс. вместимость 38 человек: 22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и 16 доп. мест) </w:t>
      </w:r>
      <w:r w:rsidRPr="00B85F12">
        <w:rPr>
          <w:rFonts w:ascii="Times New Roman" w:hAnsi="Times New Roman" w:cs="Times New Roman"/>
          <w:sz w:val="24"/>
          <w:szCs w:val="24"/>
        </w:rPr>
        <w:br/>
        <w:t>ДВУХМЕСТНЫЕ АПАРТАМЕНТЫ (площадь - 38 м², две комнаты, 2-сп. кровать, диван, шкаф, тумбы, холодильник, СВЧ, чайник, обеденный стол и стулья, телевизор, сан/узел с душевой кабиной).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Возможно 2 доп. места - диван.</w:t>
      </w:r>
    </w:p>
    <w:p w:rsidR="008B65EB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12">
        <w:rPr>
          <w:rFonts w:ascii="Times New Roman" w:hAnsi="Times New Roman" w:cs="Times New Roman"/>
          <w:sz w:val="24"/>
          <w:szCs w:val="24"/>
        </w:rPr>
        <w:t>ЧЕТЫРЕХМЕСТНЫЕ АПАРТАМЕНТЫ (площадь - 49м², 3 комнаты: 2 спальни, гостиная, две 1-спальные кровати / 2-спальная кровать, диван, ТВ, кухонное оборудование: стол, холодильник, СВЧ, чайник, сан/узел с душевой кабиной).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Возможны 2 доп. места (диван). Одна из спален – проходная.</w:t>
      </w:r>
    </w:p>
    <w:p w:rsidR="008B65EB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5F12">
        <w:rPr>
          <w:rFonts w:ascii="Times New Roman" w:hAnsi="Times New Roman" w:cs="Times New Roman"/>
          <w:sz w:val="24"/>
          <w:szCs w:val="24"/>
        </w:rPr>
        <w:t>ШЕСТИМЕСТНЫЕ АПАРТАМЕНТЫ (площадь - 93 м², четыре комнаты: 3 спальни, гостиная, декоративный камин, диван, холодильник, СВЧ, чайник, обеденный стол и стулья, телевизор, 2 сан/узла, 1 душевая кабина.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Возможны 4 доп. места (2 раскладушки + 2 места на диване). </w:t>
      </w:r>
    </w:p>
    <w:p w:rsidR="008B65EB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EB" w:rsidRPr="00B85F12" w:rsidRDefault="00525F93" w:rsidP="008B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12">
        <w:rPr>
          <w:rFonts w:ascii="Times New Roman" w:hAnsi="Times New Roman" w:cs="Times New Roman"/>
          <w:b/>
          <w:sz w:val="24"/>
          <w:szCs w:val="24"/>
        </w:rPr>
        <w:t>Корпус № 5 в лесу (аналогичен Корпусу 4)</w:t>
      </w:r>
      <w:r w:rsidRPr="00B85F12">
        <w:rPr>
          <w:rFonts w:ascii="Times New Roman" w:hAnsi="Times New Roman" w:cs="Times New Roman"/>
          <w:sz w:val="24"/>
          <w:szCs w:val="24"/>
        </w:rPr>
        <w:t xml:space="preserve"> включает: (всего 6 апартаментов макс. вместимость 38 человек: 22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и 16 доп. мест)</w:t>
      </w:r>
    </w:p>
    <w:p w:rsidR="008B65EB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F93" w:rsidRPr="00B85F12" w:rsidRDefault="00525F93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12">
        <w:rPr>
          <w:rFonts w:ascii="Times New Roman" w:hAnsi="Times New Roman" w:cs="Times New Roman"/>
          <w:b/>
          <w:sz w:val="24"/>
          <w:szCs w:val="24"/>
        </w:rPr>
        <w:t xml:space="preserve">Номера в здании Аквапарка </w:t>
      </w:r>
      <w:r w:rsidRPr="00B85F12">
        <w:rPr>
          <w:rFonts w:ascii="Times New Roman" w:hAnsi="Times New Roman" w:cs="Times New Roman"/>
          <w:sz w:val="24"/>
          <w:szCs w:val="24"/>
        </w:rPr>
        <w:t xml:space="preserve">включают: (всего 11 номеров макс. вместимость - 45 человек: 23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и 22 доп. мест) </w:t>
      </w:r>
      <w:r w:rsidRPr="00B85F12">
        <w:rPr>
          <w:rFonts w:ascii="Times New Roman" w:hAnsi="Times New Roman" w:cs="Times New Roman"/>
          <w:sz w:val="24"/>
          <w:szCs w:val="24"/>
        </w:rPr>
        <w:br/>
        <w:t>СТАНДАРТ ПЛЮС (площадь - 27 м², одна комната, 2-сп. кровать, возможно 1-2 доп. места на диване, холодильник, телевизор, шкаф, тумба, стулья, двухместный диван, сан/узел с душевой кабиной).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Возможно 1-2 доп. места на диване. </w:t>
      </w:r>
      <w:r w:rsidRPr="00B85F1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>ЛЮКС (площадь -56 м², две комнаты, 2-сп. кровать, холодильник, телевизор, тумба, стулья, двухместный диван, журнальный столик, СВЧ, сан/узел с душевой кабиной).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Возможны 2 доп. места на диване.</w:t>
      </w:r>
    </w:p>
    <w:p w:rsidR="00525F93" w:rsidRPr="00B85F12" w:rsidRDefault="00525F93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12">
        <w:rPr>
          <w:rFonts w:ascii="Times New Roman" w:hAnsi="Times New Roman" w:cs="Times New Roman"/>
          <w:sz w:val="24"/>
          <w:szCs w:val="24"/>
        </w:rPr>
        <w:t>СЕМЕЙНЫЙ (площадь - 45 м², одна комната, 2-сп. кровать и одна односпальная кровать, двухместный диван, стол, стулья, шкаф, тумбы, холодильник, СВЧ. чайник, сан/узел с душевой кабиной).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Возможны 2 доп. места на диване.</w:t>
      </w:r>
    </w:p>
    <w:p w:rsidR="00525F93" w:rsidRPr="00B85F12" w:rsidRDefault="00525F93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93" w:rsidRPr="00B85F12" w:rsidRDefault="00525F93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12">
        <w:rPr>
          <w:rFonts w:ascii="Times New Roman" w:hAnsi="Times New Roman" w:cs="Times New Roman"/>
          <w:b/>
          <w:sz w:val="24"/>
          <w:szCs w:val="24"/>
        </w:rPr>
        <w:t xml:space="preserve">Корпус №7 в лесу </w:t>
      </w:r>
      <w:r w:rsidRPr="00B85F12">
        <w:rPr>
          <w:rFonts w:ascii="Times New Roman" w:hAnsi="Times New Roman" w:cs="Times New Roman"/>
          <w:sz w:val="24"/>
          <w:szCs w:val="24"/>
        </w:rPr>
        <w:t xml:space="preserve">включает: (всего 3 номера: макс. вместимость корпуса - 36 человек: 24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и 12 доп. мест) </w:t>
      </w:r>
      <w:r w:rsidRPr="00B85F12">
        <w:rPr>
          <w:rFonts w:ascii="Times New Roman" w:hAnsi="Times New Roman" w:cs="Times New Roman"/>
          <w:sz w:val="24"/>
          <w:szCs w:val="24"/>
        </w:rPr>
        <w:br/>
        <w:t>ВОСЬМИМЕСТНЫЕ АПАРТАМЕНТЫ (площадь 120 м², 5 комнат: 4 спальни и 1 гостиная, два дивана, холодильник, СВЧ, чайник, обеденный стол и стулья, один ТВ, шкаф, тумбы, кровати, в каждой спальне сан/узел и душевая кабина).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Возможны 4 доп. места: 1 диван (2 доп. места) и 2 </w:t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>раскладных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кровати.</w:t>
      </w:r>
    </w:p>
    <w:p w:rsidR="00525F93" w:rsidRPr="00B85F12" w:rsidRDefault="00525F93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sz w:val="24"/>
          <w:szCs w:val="24"/>
        </w:rPr>
        <w:t> </w:t>
      </w:r>
    </w:p>
    <w:p w:rsidR="00525F93" w:rsidRPr="00B85F12" w:rsidRDefault="00525F93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b/>
          <w:sz w:val="24"/>
          <w:szCs w:val="24"/>
        </w:rPr>
        <w:t>Дом в лесу</w:t>
      </w:r>
      <w:r w:rsidRPr="00B85F12">
        <w:rPr>
          <w:rFonts w:ascii="Times New Roman" w:hAnsi="Times New Roman" w:cs="Times New Roman"/>
          <w:sz w:val="24"/>
          <w:szCs w:val="24"/>
        </w:rPr>
        <w:t xml:space="preserve"> включает: (всего 5 спален, 1 комната отдыха с кухонной зоной: макс. вместимость 14 человек: 10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 xml:space="preserve">. мест и 4 доп.) В каждой спальне </w:t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>сан/узел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>, душ, шкаф, кровать/кровати, тумбы. Общая комната с кухонным оборудованием: обеденный стол, </w:t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>В, холодильник, СВЧ, чайник, посуда. Возможны 4 доп. места – 2 дивана. Дети до 4 лет проживают бесплатно, без предоставления дополнительного места и питания.</w:t>
      </w:r>
    </w:p>
    <w:p w:rsidR="00525F93" w:rsidRPr="00B85F12" w:rsidRDefault="00525F93" w:rsidP="008B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F93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12">
        <w:rPr>
          <w:rFonts w:ascii="Times New Roman" w:hAnsi="Times New Roman" w:cs="Times New Roman"/>
          <w:b/>
          <w:sz w:val="24"/>
          <w:szCs w:val="24"/>
        </w:rPr>
        <w:lastRenderedPageBreak/>
        <w:t>Корпус №1А</w:t>
      </w:r>
      <w:r w:rsidRPr="00B85F12">
        <w:rPr>
          <w:rFonts w:ascii="Times New Roman" w:hAnsi="Times New Roman" w:cs="Times New Roman"/>
          <w:sz w:val="24"/>
          <w:szCs w:val="24"/>
        </w:rPr>
        <w:t xml:space="preserve"> включает: (всего 23 номера макс. вместимость </w:t>
      </w:r>
      <w:r w:rsidR="00525F93" w:rsidRPr="00B85F12">
        <w:rPr>
          <w:rFonts w:ascii="Times New Roman" w:hAnsi="Times New Roman" w:cs="Times New Roman"/>
          <w:sz w:val="24"/>
          <w:szCs w:val="24"/>
        </w:rPr>
        <w:t>–</w:t>
      </w:r>
      <w:r w:rsidRPr="00B85F12">
        <w:rPr>
          <w:rFonts w:ascii="Times New Roman" w:hAnsi="Times New Roman" w:cs="Times New Roman"/>
          <w:sz w:val="24"/>
          <w:szCs w:val="24"/>
        </w:rPr>
        <w:t xml:space="preserve"> </w:t>
      </w:r>
      <w:r w:rsidR="00525F93" w:rsidRPr="00B85F12">
        <w:rPr>
          <w:rFonts w:ascii="Times New Roman" w:hAnsi="Times New Roman" w:cs="Times New Roman"/>
          <w:sz w:val="24"/>
          <w:szCs w:val="24"/>
        </w:rPr>
        <w:t xml:space="preserve">69 </w:t>
      </w:r>
      <w:r w:rsidRPr="00B85F12">
        <w:rPr>
          <w:rFonts w:ascii="Times New Roman" w:hAnsi="Times New Roman" w:cs="Times New Roman"/>
          <w:sz w:val="24"/>
          <w:szCs w:val="24"/>
        </w:rPr>
        <w:t>человек: 4</w:t>
      </w:r>
      <w:r w:rsidR="00525F93" w:rsidRPr="00B85F12">
        <w:rPr>
          <w:rFonts w:ascii="Times New Roman" w:hAnsi="Times New Roman" w:cs="Times New Roman"/>
          <w:sz w:val="24"/>
          <w:szCs w:val="24"/>
        </w:rPr>
        <w:t>4</w:t>
      </w:r>
      <w:r w:rsidRPr="00B85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и до 25 доп. мест) </w:t>
      </w:r>
      <w:r w:rsidRPr="00B85F12">
        <w:rPr>
          <w:rFonts w:ascii="Times New Roman" w:hAnsi="Times New Roman" w:cs="Times New Roman"/>
          <w:sz w:val="24"/>
          <w:szCs w:val="24"/>
        </w:rPr>
        <w:br/>
        <w:t>СИНГЛ (одноместный</w:t>
      </w:r>
      <w:r w:rsidR="00B85F12">
        <w:rPr>
          <w:rFonts w:ascii="Times New Roman" w:hAnsi="Times New Roman" w:cs="Times New Roman"/>
          <w:sz w:val="24"/>
          <w:szCs w:val="24"/>
        </w:rPr>
        <w:t xml:space="preserve">, </w:t>
      </w:r>
      <w:r w:rsidRPr="00B85F12">
        <w:rPr>
          <w:rFonts w:ascii="Times New Roman" w:hAnsi="Times New Roman" w:cs="Times New Roman"/>
          <w:sz w:val="24"/>
          <w:szCs w:val="24"/>
        </w:rPr>
        <w:t>площадь 9 м², одна комната, 1 односпальная кровать, холодильник, телевизор, шкаф, сан/узел с душем).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Без дополнительных мест.</w:t>
      </w:r>
    </w:p>
    <w:p w:rsidR="00525F93" w:rsidRPr="00B85F12" w:rsidRDefault="008B65EB" w:rsidP="008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12">
        <w:rPr>
          <w:rFonts w:ascii="Times New Roman" w:hAnsi="Times New Roman" w:cs="Times New Roman"/>
          <w:sz w:val="24"/>
          <w:szCs w:val="24"/>
        </w:rPr>
        <w:t>КОМФОРТ (площадь 20 м², одна комната, одна 2-сп. или две односпальных кровати, холодильник, телевизор, шкаф, тумбы, стулья, сан/узел с душем).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Возможно 1 доп. место - раскладная кровать. </w:t>
      </w:r>
      <w:r w:rsidRPr="00B85F1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>СТАНДАРТ ПЛЮС (площадь - 27 м², одна комната, 2-сп. кровать, холодильник, телевизор, шкаф, тумба, стулья, двухместный диван, сан/узел с душевой кабиной).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 xml:space="preserve"> Возможно 1-2 доп. места на диване.</w:t>
      </w:r>
    </w:p>
    <w:p w:rsidR="00525F93" w:rsidRPr="00B85F12" w:rsidRDefault="008B65EB" w:rsidP="005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sz w:val="24"/>
          <w:szCs w:val="24"/>
        </w:rPr>
        <w:t> </w:t>
      </w:r>
      <w:r w:rsidRPr="00B85F12">
        <w:rPr>
          <w:rFonts w:ascii="Times New Roman" w:hAnsi="Times New Roman" w:cs="Times New Roman"/>
          <w:sz w:val="24"/>
          <w:szCs w:val="24"/>
        </w:rPr>
        <w:br/>
      </w:r>
      <w:r w:rsidR="00525F93" w:rsidRPr="00B85F12">
        <w:rPr>
          <w:rFonts w:ascii="Times New Roman" w:hAnsi="Times New Roman" w:cs="Times New Roman"/>
          <w:b/>
          <w:sz w:val="24"/>
          <w:szCs w:val="24"/>
        </w:rPr>
        <w:t>Корпус №8 (новый).</w:t>
      </w:r>
      <w:r w:rsidR="00525F93" w:rsidRPr="00B85F12">
        <w:rPr>
          <w:rFonts w:ascii="Times New Roman" w:hAnsi="Times New Roman" w:cs="Times New Roman"/>
          <w:sz w:val="24"/>
          <w:szCs w:val="24"/>
        </w:rPr>
        <w:t xml:space="preserve">  Всего 22 номера. 3 номера категории МЕДИУМ, 12 номеров категории КОМФОРТ, 3 номера категории СТУДИЯ, 4 номера категории ЛЮКС "ЕВРОПА"</w:t>
      </w:r>
      <w:proofErr w:type="gramStart"/>
      <w:r w:rsidR="00525F93" w:rsidRPr="00B85F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5F93" w:rsidRPr="00B85F12" w:rsidRDefault="00525F93" w:rsidP="005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sz w:val="24"/>
          <w:szCs w:val="24"/>
        </w:rPr>
        <w:t>Максимальная вместимость корпуса 70 человек: 44 основных и 26 дополнительных.</w:t>
      </w:r>
    </w:p>
    <w:p w:rsidR="008206A8" w:rsidRPr="00B85F12" w:rsidRDefault="008206A8" w:rsidP="005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sz w:val="24"/>
          <w:szCs w:val="24"/>
        </w:rPr>
        <w:t>МЕДИУМ (площадь 15</w:t>
      </w:r>
      <w:r w:rsidR="00B85F12" w:rsidRPr="00B85F12">
        <w:rPr>
          <w:rFonts w:ascii="Times New Roman" w:hAnsi="Times New Roman" w:cs="Times New Roman"/>
          <w:sz w:val="24"/>
          <w:szCs w:val="24"/>
        </w:rPr>
        <w:t xml:space="preserve"> </w:t>
      </w:r>
      <w:r w:rsidRPr="00B85F1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85F12" w:rsidRPr="00B85F12">
        <w:rPr>
          <w:rFonts w:ascii="Times New Roman" w:hAnsi="Times New Roman" w:cs="Times New Roman"/>
          <w:sz w:val="24"/>
          <w:szCs w:val="24"/>
        </w:rPr>
        <w:t>, одна комната - две 1-спальные кровати / 2-спальная кровать, ТВ, холодильник, с/у, душ</w:t>
      </w:r>
      <w:r w:rsidRPr="00B85F12">
        <w:rPr>
          <w:rFonts w:ascii="Times New Roman" w:hAnsi="Times New Roman" w:cs="Times New Roman"/>
          <w:sz w:val="24"/>
          <w:szCs w:val="24"/>
        </w:rPr>
        <w:t>)</w:t>
      </w:r>
      <w:r w:rsidR="00B85F12" w:rsidRPr="00B85F12">
        <w:rPr>
          <w:rFonts w:ascii="Times New Roman" w:hAnsi="Times New Roman" w:cs="Times New Roman"/>
          <w:sz w:val="24"/>
          <w:szCs w:val="24"/>
        </w:rPr>
        <w:t>. Без дополнительных мест.</w:t>
      </w:r>
    </w:p>
    <w:p w:rsidR="00B85F12" w:rsidRPr="00B85F12" w:rsidRDefault="00B85F12" w:rsidP="005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sz w:val="24"/>
          <w:szCs w:val="24"/>
        </w:rPr>
        <w:t>КОМФОРТ (площадь 20 кв</w:t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>, одна комната - одна двуспальная или две односпальных кровати, холодильник, телевизор,  шкаф, тумбы, стулья, сан/узел с душем). Возможно 1 дополнительное место.</w:t>
      </w:r>
    </w:p>
    <w:p w:rsidR="00B85F12" w:rsidRPr="00B85F12" w:rsidRDefault="00B85F12" w:rsidP="005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sz w:val="24"/>
          <w:szCs w:val="24"/>
        </w:rPr>
        <w:t>СТУДИЯ (площадь 20 кв</w:t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85F12">
        <w:rPr>
          <w:rFonts w:ascii="Arial" w:hAnsi="Arial" w:cs="Arial"/>
          <w:color w:val="003318"/>
          <w:sz w:val="24"/>
          <w:szCs w:val="24"/>
          <w:shd w:val="clear" w:color="auto" w:fill="FFFFFF"/>
        </w:rPr>
        <w:t xml:space="preserve"> </w:t>
      </w:r>
      <w:r w:rsidRPr="00B85F12">
        <w:rPr>
          <w:rFonts w:ascii="Times New Roman" w:hAnsi="Times New Roman" w:cs="Times New Roman"/>
          <w:sz w:val="24"/>
          <w:szCs w:val="24"/>
        </w:rPr>
        <w:t xml:space="preserve">- 2-спальная кровать, диван, ТВ, кухонное оборудование: стол-тумба, журнальный столик, туалетный столик, холодильник, СВЧ, сан/узел с душевой кабиной). 2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места, возможны 2 доп.места.</w:t>
      </w:r>
    </w:p>
    <w:p w:rsidR="00B85F12" w:rsidRPr="00B85F12" w:rsidRDefault="00B85F12" w:rsidP="005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sz w:val="24"/>
          <w:szCs w:val="24"/>
        </w:rPr>
        <w:t xml:space="preserve">ЛЮКС «ЕВРОПА» (площадь 32 кв. м., две комнаты: спальня и прихожая - 2-спальная кровать, диван, 2 кресла,  ТВ, кухонное оборудование: холодильник, СВЧ, чайник, журнальный стол, посуда, с/у, душ, кондиционер, сан/узел с душевой кабиной). 2 </w:t>
      </w:r>
      <w:proofErr w:type="spellStart"/>
      <w:r w:rsidRPr="00B85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85F12">
        <w:rPr>
          <w:rFonts w:ascii="Times New Roman" w:hAnsi="Times New Roman" w:cs="Times New Roman"/>
          <w:sz w:val="24"/>
          <w:szCs w:val="24"/>
        </w:rPr>
        <w:t>. места, возможны 2 доп</w:t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85F12">
        <w:rPr>
          <w:rFonts w:ascii="Times New Roman" w:hAnsi="Times New Roman" w:cs="Times New Roman"/>
          <w:sz w:val="24"/>
          <w:szCs w:val="24"/>
        </w:rPr>
        <w:t>еста.</w:t>
      </w:r>
    </w:p>
    <w:p w:rsidR="008206A8" w:rsidRPr="00B85F12" w:rsidRDefault="008206A8" w:rsidP="00525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F93" w:rsidRPr="00B85F12" w:rsidRDefault="00525F93" w:rsidP="005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b/>
          <w:sz w:val="24"/>
          <w:szCs w:val="24"/>
        </w:rPr>
        <w:t>Корпус №9 (новый).</w:t>
      </w:r>
      <w:r w:rsidRPr="00B85F12">
        <w:rPr>
          <w:rFonts w:ascii="Times New Roman" w:hAnsi="Times New Roman" w:cs="Times New Roman"/>
          <w:sz w:val="24"/>
          <w:szCs w:val="24"/>
        </w:rPr>
        <w:t xml:space="preserve">  Всего 22 номера. 2 номера категории МЕДИУМ, 13 номеров категории КОМФОРТ, 3 номера категории СТУДИЯ, 4 номера категории ЛЮКС "ЕВРОПА"</w:t>
      </w:r>
      <w:proofErr w:type="gramStart"/>
      <w:r w:rsidRPr="00B85F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5F93" w:rsidRPr="00B85F12" w:rsidRDefault="00525F93" w:rsidP="0052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12">
        <w:rPr>
          <w:rFonts w:ascii="Times New Roman" w:hAnsi="Times New Roman" w:cs="Times New Roman"/>
          <w:sz w:val="24"/>
          <w:szCs w:val="24"/>
        </w:rPr>
        <w:t>Максимальная вместимость корпуса 71 человек: 44 основных места  и 27 дополнительных.</w:t>
      </w:r>
    </w:p>
    <w:p w:rsidR="00525F93" w:rsidRPr="00525F93" w:rsidRDefault="00525F93" w:rsidP="00525F93">
      <w:pPr>
        <w:rPr>
          <w:rFonts w:ascii="Times New Roman" w:hAnsi="Times New Roman" w:cs="Times New Roman"/>
        </w:rPr>
      </w:pPr>
    </w:p>
    <w:p w:rsidR="00B40D7C" w:rsidRPr="00525F93" w:rsidRDefault="008B65EB" w:rsidP="008B6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5EB">
        <w:rPr>
          <w:rFonts w:ascii="Times New Roman" w:hAnsi="Times New Roman" w:cs="Times New Roman"/>
        </w:rPr>
        <w:br/>
      </w:r>
      <w:r w:rsidRPr="008B65EB">
        <w:rPr>
          <w:rFonts w:ascii="Times New Roman" w:hAnsi="Times New Roman" w:cs="Times New Roman"/>
        </w:rPr>
        <w:br/>
      </w:r>
      <w:r w:rsidRPr="008B65EB">
        <w:rPr>
          <w:rFonts w:ascii="Times New Roman" w:hAnsi="Times New Roman" w:cs="Times New Roman"/>
        </w:rPr>
        <w:br/>
      </w:r>
      <w:r w:rsidRPr="008B65EB">
        <w:rPr>
          <w:rFonts w:ascii="Times New Roman" w:hAnsi="Times New Roman" w:cs="Times New Roman"/>
        </w:rPr>
        <w:br/>
        <w:t> </w:t>
      </w:r>
      <w:r w:rsidRPr="008B65EB">
        <w:rPr>
          <w:rFonts w:ascii="Times New Roman" w:hAnsi="Times New Roman" w:cs="Times New Roman"/>
        </w:rPr>
        <w:br/>
      </w:r>
      <w:r w:rsidRPr="008B65EB">
        <w:rPr>
          <w:rFonts w:ascii="Times New Roman" w:hAnsi="Times New Roman" w:cs="Times New Roman"/>
        </w:rPr>
        <w:br/>
      </w:r>
      <w:r w:rsidRPr="008B65EB">
        <w:rPr>
          <w:rFonts w:ascii="Times New Roman" w:hAnsi="Times New Roman" w:cs="Times New Roman"/>
        </w:rPr>
        <w:br/>
      </w:r>
      <w:r w:rsidRPr="008B65EB">
        <w:rPr>
          <w:rFonts w:ascii="Times New Roman" w:hAnsi="Times New Roman" w:cs="Times New Roman"/>
        </w:rPr>
        <w:br/>
      </w:r>
    </w:p>
    <w:sectPr w:rsidR="00B40D7C" w:rsidRPr="00525F93" w:rsidSect="00B85F12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B65EB"/>
    <w:rsid w:val="00525F93"/>
    <w:rsid w:val="008206A8"/>
    <w:rsid w:val="008B65EB"/>
    <w:rsid w:val="00B40D7C"/>
    <w:rsid w:val="00B8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5EB"/>
    <w:rPr>
      <w:b/>
      <w:bCs/>
    </w:rPr>
  </w:style>
  <w:style w:type="character" w:customStyle="1" w:styleId="apple-converted-space">
    <w:name w:val="apple-converted-space"/>
    <w:basedOn w:val="a0"/>
    <w:rsid w:val="008B65EB"/>
  </w:style>
  <w:style w:type="paragraph" w:styleId="a5">
    <w:name w:val="Balloon Text"/>
    <w:basedOn w:val="a"/>
    <w:link w:val="a6"/>
    <w:uiPriority w:val="99"/>
    <w:semiHidden/>
    <w:unhideWhenUsed/>
    <w:rsid w:val="008B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2015-10-03T05:49:00Z</dcterms:created>
  <dcterms:modified xsi:type="dcterms:W3CDTF">2015-10-03T06:34:00Z</dcterms:modified>
</cp:coreProperties>
</file>